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18D92">
      <w:pPr>
        <w:jc w:val="center"/>
        <w:rPr>
          <w:rFonts w:ascii="宋体" w:hAnsi="宋体"/>
          <w:b/>
          <w:sz w:val="44"/>
          <w:szCs w:val="44"/>
        </w:rPr>
      </w:pPr>
    </w:p>
    <w:p w14:paraId="2621BEFE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福建中医药大学专项</w:t>
      </w:r>
    </w:p>
    <w:p w14:paraId="2A22D7B3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资金项目建设规划年度申报书</w:t>
      </w:r>
    </w:p>
    <w:p w14:paraId="682A72C4">
      <w:pPr>
        <w:spacing w:line="360" w:lineRule="auto"/>
        <w:rPr>
          <w:sz w:val="28"/>
          <w:szCs w:val="20"/>
        </w:rPr>
      </w:pPr>
    </w:p>
    <w:p w14:paraId="24DA2651">
      <w:pPr>
        <w:spacing w:line="360" w:lineRule="auto"/>
        <w:rPr>
          <w:sz w:val="28"/>
          <w:szCs w:val="20"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4028"/>
      </w:tblGrid>
      <w:tr w14:paraId="714FC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797" w:type="dxa"/>
            <w:vMerge w:val="restart"/>
          </w:tcPr>
          <w:p w14:paraId="27E31CBC">
            <w:pPr>
              <w:jc w:val="center"/>
              <w:rPr>
                <w:rFonts w:ascii="楷体_GB2312" w:eastAsia="楷体_GB2312"/>
                <w:b/>
                <w:sz w:val="30"/>
                <w:szCs w:val="30"/>
              </w:rPr>
            </w:pPr>
            <w:r>
              <w:rPr>
                <w:rFonts w:hint="eastAsia" w:eastAsia="楷体_GB2312"/>
                <w:b/>
                <w:sz w:val="30"/>
                <w:szCs w:val="30"/>
              </w:rPr>
              <w:t xml:space="preserve"> 单位名称 ：</w:t>
            </w:r>
          </w:p>
        </w:tc>
        <w:tc>
          <w:tcPr>
            <w:tcW w:w="4028" w:type="dxa"/>
            <w:tcBorders>
              <w:bottom w:val="single" w:color="auto" w:sz="4" w:space="0"/>
            </w:tcBorders>
          </w:tcPr>
          <w:p w14:paraId="29A1C593">
            <w:pPr>
              <w:ind w:firstLine="596" w:firstLineChars="198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14:paraId="7ABFB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797" w:type="dxa"/>
            <w:vMerge w:val="continue"/>
          </w:tcPr>
          <w:p w14:paraId="48443CA4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  <w:tc>
          <w:tcPr>
            <w:tcW w:w="4028" w:type="dxa"/>
            <w:tcBorders>
              <w:top w:val="single" w:color="auto" w:sz="4" w:space="0"/>
            </w:tcBorders>
          </w:tcPr>
          <w:p w14:paraId="0D7C05AB">
            <w:pPr>
              <w:ind w:left="4021" w:hanging="4021" w:hangingChars="1335"/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14:paraId="44078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797" w:type="dxa"/>
            <w:vMerge w:val="restart"/>
          </w:tcPr>
          <w:p w14:paraId="5CB05453">
            <w:pPr>
              <w:rPr>
                <w:rFonts w:eastAsia="楷体_GB2312"/>
                <w:b/>
                <w:sz w:val="30"/>
                <w:szCs w:val="30"/>
              </w:rPr>
            </w:pPr>
            <w:r>
              <w:rPr>
                <w:rFonts w:hint="eastAsia" w:eastAsia="楷体_GB2312"/>
                <w:b/>
                <w:sz w:val="30"/>
                <w:szCs w:val="30"/>
              </w:rPr>
              <w:t xml:space="preserve">    项目名称 ：</w:t>
            </w:r>
          </w:p>
        </w:tc>
        <w:tc>
          <w:tcPr>
            <w:tcW w:w="4028" w:type="dxa"/>
            <w:tcBorders>
              <w:bottom w:val="single" w:color="auto" w:sz="4" w:space="0"/>
            </w:tcBorders>
          </w:tcPr>
          <w:p w14:paraId="0F1851CF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14:paraId="3884C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797" w:type="dxa"/>
            <w:vMerge w:val="continue"/>
          </w:tcPr>
          <w:p w14:paraId="16D5C0AC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  <w:tc>
          <w:tcPr>
            <w:tcW w:w="4028" w:type="dxa"/>
            <w:tcBorders>
              <w:top w:val="single" w:color="auto" w:sz="4" w:space="0"/>
            </w:tcBorders>
          </w:tcPr>
          <w:p w14:paraId="29F176F3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14:paraId="6D670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797" w:type="dxa"/>
            <w:vMerge w:val="restart"/>
          </w:tcPr>
          <w:p w14:paraId="258DDE52">
            <w:pPr>
              <w:ind w:firstLine="602" w:firstLineChars="200"/>
              <w:rPr>
                <w:rFonts w:eastAsia="楷体_GB2312"/>
                <w:b/>
                <w:sz w:val="30"/>
                <w:szCs w:val="30"/>
              </w:rPr>
            </w:pPr>
            <w:r>
              <w:rPr>
                <w:rFonts w:hint="eastAsia" w:eastAsia="楷体_GB2312"/>
                <w:b/>
                <w:sz w:val="30"/>
                <w:szCs w:val="30"/>
              </w:rPr>
              <w:t>项目负责人：</w:t>
            </w:r>
          </w:p>
        </w:tc>
        <w:tc>
          <w:tcPr>
            <w:tcW w:w="4028" w:type="dxa"/>
            <w:tcBorders>
              <w:bottom w:val="single" w:color="auto" w:sz="4" w:space="0"/>
            </w:tcBorders>
          </w:tcPr>
          <w:p w14:paraId="33A187AF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  <w:tr w14:paraId="18855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2797" w:type="dxa"/>
            <w:vMerge w:val="continue"/>
          </w:tcPr>
          <w:p w14:paraId="2FE044AB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  <w:tc>
          <w:tcPr>
            <w:tcW w:w="4028" w:type="dxa"/>
            <w:tcBorders>
              <w:top w:val="single" w:color="auto" w:sz="4" w:space="0"/>
            </w:tcBorders>
          </w:tcPr>
          <w:p w14:paraId="4361486E">
            <w:pPr>
              <w:jc w:val="center"/>
              <w:rPr>
                <w:rFonts w:eastAsia="楷体_GB2312"/>
                <w:b/>
                <w:sz w:val="30"/>
                <w:szCs w:val="30"/>
              </w:rPr>
            </w:pPr>
          </w:p>
        </w:tc>
      </w:tr>
    </w:tbl>
    <w:p w14:paraId="4C3A8B98"/>
    <w:p w14:paraId="3277C9DB"/>
    <w:p w14:paraId="6A96B340"/>
    <w:p w14:paraId="164A2213"/>
    <w:p w14:paraId="1279BF59"/>
    <w:p w14:paraId="3D177175"/>
    <w:p w14:paraId="3444E109"/>
    <w:p w14:paraId="7DB9371D"/>
    <w:p w14:paraId="7506064A"/>
    <w:p w14:paraId="4A81527C"/>
    <w:p w14:paraId="2F9A20D5"/>
    <w:p w14:paraId="079DE974"/>
    <w:p w14:paraId="7E9E93B5"/>
    <w:p w14:paraId="3CFA676E"/>
    <w:p w14:paraId="5A742395"/>
    <w:p w14:paraId="4E2DA252">
      <w:pPr>
        <w:ind w:firstLine="3012" w:firstLineChars="1000"/>
        <w:rPr>
          <w:rFonts w:eastAsia="楷体_GB2312"/>
          <w:b/>
          <w:sz w:val="30"/>
          <w:szCs w:val="30"/>
        </w:rPr>
      </w:pPr>
      <w:r>
        <w:rPr>
          <w:rFonts w:hint="eastAsia" w:eastAsia="楷体_GB2312"/>
          <w:b/>
          <w:sz w:val="30"/>
          <w:szCs w:val="30"/>
        </w:rPr>
        <w:t xml:space="preserve">   福建中医药大学</w:t>
      </w:r>
    </w:p>
    <w:p w14:paraId="75489264">
      <w:pPr>
        <w:ind w:firstLine="3765" w:firstLineChars="1250"/>
      </w:pPr>
      <w:r>
        <w:rPr>
          <w:rFonts w:hint="eastAsia" w:eastAsia="楷体_GB2312"/>
          <w:b/>
          <w:sz w:val="30"/>
          <w:szCs w:val="30"/>
        </w:rPr>
        <w:t>二零二</w:t>
      </w:r>
      <w:r>
        <w:rPr>
          <w:rFonts w:hint="eastAsia" w:eastAsia="楷体_GB2312"/>
          <w:b/>
          <w:sz w:val="30"/>
          <w:szCs w:val="30"/>
          <w:lang w:val="en-US" w:eastAsia="zh-CN"/>
        </w:rPr>
        <w:t>五</w:t>
      </w:r>
      <w:r>
        <w:rPr>
          <w:rFonts w:hint="eastAsia" w:eastAsia="楷体_GB2312"/>
          <w:b/>
          <w:sz w:val="30"/>
          <w:szCs w:val="30"/>
        </w:rPr>
        <w:t>年</w:t>
      </w:r>
    </w:p>
    <w:p w14:paraId="0320E1C7"/>
    <w:p w14:paraId="5BDDF85D"/>
    <w:p w14:paraId="06203F95"/>
    <w:p w14:paraId="7CA00749">
      <w:pPr>
        <w:rPr>
          <w:rFonts w:ascii="楷体" w:hAnsi="楷体" w:eastAsia="楷体"/>
          <w:b/>
          <w:spacing w:val="2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18F8CC">
      <w:pPr>
        <w:rPr>
          <w:rFonts w:ascii="楷体" w:hAnsi="楷体" w:eastAsia="楷体"/>
          <w:b/>
          <w:color w:val="0D0D0D" w:themeColor="text1" w:themeTint="F2"/>
          <w:spacing w:val="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楷体" w:hAnsi="楷体" w:eastAsia="楷体"/>
          <w:b/>
          <w:spacing w:val="2"/>
          <w:sz w:val="28"/>
          <w:szCs w:val="28"/>
        </w:rPr>
        <w:t>一、项</w:t>
      </w:r>
      <w:r>
        <w:rPr>
          <w:rFonts w:hint="eastAsia" w:ascii="楷体" w:hAnsi="楷体" w:eastAsia="楷体"/>
          <w:b/>
          <w:color w:val="0D0D0D" w:themeColor="text1" w:themeTint="F2"/>
          <w:spacing w:val="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目基础及条件支撑</w:t>
      </w:r>
    </w:p>
    <w:tbl>
      <w:tblPr>
        <w:tblStyle w:val="4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2694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288" w:type="dxa"/>
            <w:vAlign w:val="center"/>
          </w:tcPr>
          <w:p w14:paraId="35AA3413">
            <w:pPr>
              <w:rPr>
                <w:rFonts w:eastAsia="楷体_GB2312"/>
                <w:b/>
                <w:spacing w:val="2"/>
                <w:sz w:val="24"/>
              </w:rPr>
            </w:pPr>
          </w:p>
          <w:p w14:paraId="5D4E2175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5A21AB1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1632DBA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164082D6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AAC561B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70768753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13EFCC8B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10B245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74A3582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0BEA3424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10DA20A9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6779598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C0D9E27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0A4D3E27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B302861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0943CE0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29940A8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069B733B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C2E068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966F9E6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DDEB082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9C1A3AB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0AACFC13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2EAED674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DFA7DE9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6332E482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04CF267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9C528CA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7A514B2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D071A0A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030EAF99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7DBD0F90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DF2FE7F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61569D0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</w:tc>
      </w:tr>
    </w:tbl>
    <w:p w14:paraId="520EA337">
      <w:pPr>
        <w:rPr>
          <w:rFonts w:ascii="楷体" w:hAnsi="楷体" w:eastAsia="楷体"/>
          <w:b/>
          <w:spacing w:val="2"/>
          <w:sz w:val="28"/>
          <w:szCs w:val="28"/>
        </w:rPr>
      </w:pPr>
      <w:r>
        <w:rPr>
          <w:rFonts w:hint="eastAsia" w:ascii="楷体" w:hAnsi="楷体" w:eastAsia="楷体"/>
          <w:b/>
          <w:spacing w:val="2"/>
          <w:sz w:val="28"/>
          <w:szCs w:val="28"/>
        </w:rPr>
        <w:t>二</w:t>
      </w:r>
      <w:r>
        <w:rPr>
          <w:rFonts w:hint="eastAsia" w:ascii="楷体" w:hAnsi="楷体" w:eastAsia="楷体"/>
          <w:b/>
          <w:color w:val="0D0D0D" w:themeColor="text1" w:themeTint="F2"/>
          <w:spacing w:val="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、项目</w:t>
      </w:r>
      <w:r>
        <w:rPr>
          <w:rFonts w:hint="eastAsia" w:ascii="楷体" w:hAnsi="楷体" w:eastAsia="楷体"/>
          <w:b/>
          <w:spacing w:val="2"/>
          <w:sz w:val="28"/>
          <w:szCs w:val="28"/>
        </w:rPr>
        <w:t>经费使用计划</w:t>
      </w:r>
    </w:p>
    <w:tbl>
      <w:tblPr>
        <w:tblStyle w:val="4"/>
        <w:tblpPr w:leftFromText="180" w:rightFromText="180" w:vertAnchor="text" w:horzAnchor="page" w:tblpXSpec="center" w:tblpY="350"/>
        <w:tblOverlap w:val="never"/>
        <w:tblW w:w="95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4650"/>
        <w:gridCol w:w="1241"/>
        <w:gridCol w:w="1227"/>
      </w:tblGrid>
      <w:tr w14:paraId="198EC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F36FE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经费使用计划                                                单位：万元</w:t>
            </w:r>
          </w:p>
        </w:tc>
      </w:tr>
      <w:tr w14:paraId="12384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4376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项目类别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21F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具体用途与花费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BE8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年度</w:t>
            </w: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4AA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</w:t>
            </w:r>
          </w:p>
        </w:tc>
      </w:tr>
      <w:tr w14:paraId="33D7F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83FE4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条件建设（可含平台建设、实验室改造、购置教学仪器设备、购置图书资料、信息网络建设等）</w:t>
            </w:r>
          </w:p>
        </w:tc>
        <w:tc>
          <w:tcPr>
            <w:tcW w:w="46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D834">
            <w:pPr>
              <w:jc w:val="center"/>
              <w:rPr>
                <w:color w:val="000000"/>
                <w:szCs w:val="21"/>
              </w:rPr>
            </w:pPr>
          </w:p>
          <w:p w14:paraId="2C91039E"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CF5DE">
            <w:pPr>
              <w:jc w:val="center"/>
              <w:rPr>
                <w:rFonts w:ascii="Calibri" w:hAnsi="Calibri" w:cs="Calibri"/>
                <w:color w:val="000000"/>
                <w:szCs w:val="21"/>
              </w:rPr>
            </w:pPr>
          </w:p>
          <w:p w14:paraId="3F06CCEB">
            <w:pPr>
              <w:jc w:val="center"/>
              <w:rPr>
                <w:rFonts w:ascii="Calibri" w:hAnsi="Calibri" w:eastAsia="宋体" w:cs="Calibri"/>
                <w:color w:val="000000"/>
                <w:szCs w:val="21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A56E6">
            <w:pPr>
              <w:jc w:val="center"/>
              <w:rPr>
                <w:rFonts w:ascii="Calibri" w:hAnsi="Calibri" w:eastAsia="宋体" w:cs="Calibri"/>
                <w:color w:val="000000"/>
                <w:szCs w:val="21"/>
              </w:rPr>
            </w:pPr>
          </w:p>
        </w:tc>
      </w:tr>
      <w:tr w14:paraId="4787A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B25F67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E3BD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5DF5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547E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515A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8D04A0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7826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B81D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B57F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1C291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8E58AA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074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4189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21DF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45EFB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7BC83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师资人才队伍建设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0ED8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5858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9D9F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4ADB6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F51F6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人才培养（含人才培养配套经费）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3539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8E8F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917E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51538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EC382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科技创新与社会服务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C5C0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BCD4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48D3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1A756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BF2B8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学术交流与国际合作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5AB8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F073B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FFAD0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394E9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2F895">
            <w:pPr>
              <w:widowControl/>
              <w:jc w:val="left"/>
              <w:rPr>
                <w:rFonts w:ascii="宋体" w:hAnsi="宋体" w:cs="宋体"/>
                <w:bCs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学科交叉融合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AB2E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BF101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FCCAD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4C4C2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2F13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劳务费与专家咨询费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047B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FDC6A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EFCBB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3415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DE7D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教学实验及科学研究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EE6C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E589C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818BC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14970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FE46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其他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1C54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6656C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C81A4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36236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49854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总计</w:t>
            </w:r>
          </w:p>
        </w:tc>
        <w:tc>
          <w:tcPr>
            <w:tcW w:w="4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9C7C">
            <w:pPr>
              <w:widowControl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           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6B23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12BB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14:paraId="19E35395">
      <w:pPr>
        <w:rPr>
          <w:rFonts w:ascii="楷体" w:hAnsi="楷体" w:eastAsia="楷体"/>
          <w:b/>
          <w:sz w:val="28"/>
          <w:szCs w:val="28"/>
        </w:rPr>
      </w:pPr>
    </w:p>
    <w:p w14:paraId="3F0489B9">
      <w:pPr>
        <w:rPr>
          <w:rFonts w:ascii="楷体" w:hAnsi="楷体" w:eastAsia="楷体"/>
          <w:b/>
          <w:sz w:val="28"/>
          <w:szCs w:val="28"/>
        </w:rPr>
      </w:pPr>
    </w:p>
    <w:p w14:paraId="0B2D7430">
      <w:pPr>
        <w:rPr>
          <w:rFonts w:ascii="楷体" w:hAnsi="楷体" w:eastAsia="楷体"/>
          <w:b/>
          <w:spacing w:val="2"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三、</w:t>
      </w:r>
      <w:r>
        <w:rPr>
          <w:rFonts w:hint="eastAsia" w:ascii="楷体" w:hAnsi="楷体" w:eastAsia="楷体" w:cs="Times New Roman"/>
          <w:b/>
          <w:spacing w:val="2"/>
          <w:sz w:val="28"/>
          <w:szCs w:val="28"/>
        </w:rPr>
        <w:t>项目实施计划、阶段资金使用计划及年度进度安排</w:t>
      </w:r>
    </w:p>
    <w:tbl>
      <w:tblPr>
        <w:tblStyle w:val="5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3E6E4E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9322" w:type="dxa"/>
            <w:vAlign w:val="center"/>
          </w:tcPr>
          <w:p w14:paraId="1C34AAF3">
            <w:pPr>
              <w:rPr>
                <w:rFonts w:ascii="楷体" w:hAnsi="楷体" w:eastAsia="楷体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spacing w:val="2"/>
                <w:sz w:val="24"/>
              </w:rPr>
              <w:t>请按项目实施的时间段，阐述资金使用计划</w:t>
            </w:r>
          </w:p>
          <w:p w14:paraId="34831D0A">
            <w:pPr>
              <w:adjustRightInd w:val="0"/>
              <w:snapToGrid w:val="0"/>
              <w:spacing w:line="360" w:lineRule="auto"/>
              <w:ind w:firstLine="600" w:firstLineChars="200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4D61DFD8">
            <w:pPr>
              <w:adjustRightInd w:val="0"/>
              <w:snapToGrid w:val="0"/>
              <w:spacing w:line="360" w:lineRule="auto"/>
              <w:ind w:firstLine="600" w:firstLineChars="200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1A5DA9FD">
            <w:pPr>
              <w:adjustRightInd w:val="0"/>
              <w:snapToGrid w:val="0"/>
              <w:spacing w:line="360" w:lineRule="auto"/>
              <w:ind w:firstLine="600" w:firstLineChars="200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41D99111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750C801C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2F3900D0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4952E97A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3DA707D8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3B120A8B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0AD11335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  <w:p w14:paraId="5B34DD2A">
            <w:pPr>
              <w:adjustRightInd w:val="0"/>
              <w:snapToGrid w:val="0"/>
              <w:spacing w:line="360" w:lineRule="auto"/>
              <w:ind w:firstLine="490" w:firstLineChars="200"/>
              <w:rPr>
                <w:rFonts w:eastAsia="楷体_GB2312"/>
                <w:b/>
                <w:spacing w:val="2"/>
                <w:sz w:val="24"/>
              </w:rPr>
            </w:pPr>
          </w:p>
        </w:tc>
      </w:tr>
    </w:tbl>
    <w:p w14:paraId="15CCF461">
      <w:pPr>
        <w:rPr>
          <w:rFonts w:ascii="楷体" w:hAnsi="楷体" w:eastAsia="楷体"/>
          <w:b/>
          <w:spacing w:val="2"/>
          <w:sz w:val="28"/>
          <w:szCs w:val="28"/>
        </w:rPr>
      </w:pPr>
      <w:r>
        <w:rPr>
          <w:rFonts w:hint="eastAsia" w:ascii="楷体" w:hAnsi="楷体" w:eastAsia="楷体"/>
          <w:b/>
          <w:spacing w:val="2"/>
          <w:sz w:val="28"/>
          <w:szCs w:val="28"/>
        </w:rPr>
        <w:t>四、</w:t>
      </w:r>
      <w:r>
        <w:rPr>
          <w:rFonts w:hint="eastAsia" w:ascii="楷体" w:hAnsi="楷体" w:eastAsia="楷体" w:cs="Times New Roman"/>
          <w:b/>
          <w:spacing w:val="2"/>
          <w:sz w:val="28"/>
          <w:szCs w:val="28"/>
        </w:rPr>
        <w:t>项目预期建设成果</w:t>
      </w:r>
    </w:p>
    <w:tbl>
      <w:tblPr>
        <w:tblStyle w:val="4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6675E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</w:trPr>
        <w:tc>
          <w:tcPr>
            <w:tcW w:w="9288" w:type="dxa"/>
            <w:vAlign w:val="center"/>
          </w:tcPr>
          <w:p w14:paraId="106839AA">
            <w:pPr>
              <w:rPr>
                <w:rFonts w:ascii="楷体" w:hAnsi="楷体" w:eastAsia="楷体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spacing w:val="2"/>
                <w:sz w:val="24"/>
              </w:rPr>
              <w:t>请逐项阐述年度达成的绩效目标（如人才引进、师资队伍建设、科研项目、课题进展、奖项、教学科研设施改善、平台建设等等）</w:t>
            </w:r>
          </w:p>
          <w:p w14:paraId="50CC0C2D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38056D8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6D57F54A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3133C52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278857E6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2A322434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22397D4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5C88756D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78D4EEB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7DDDE4E9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2B0F9FAE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33AA533B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6E48A83F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  <w:p w14:paraId="4A24B692">
            <w:pPr>
              <w:spacing w:line="380" w:lineRule="exact"/>
              <w:rPr>
                <w:rFonts w:eastAsia="楷体_GB2312"/>
                <w:b/>
                <w:spacing w:val="2"/>
                <w:sz w:val="24"/>
              </w:rPr>
            </w:pPr>
          </w:p>
        </w:tc>
      </w:tr>
    </w:tbl>
    <w:p w14:paraId="17486DB2">
      <w:pPr>
        <w:rPr>
          <w:rFonts w:ascii="楷体" w:hAnsi="楷体" w:eastAsia="楷体"/>
          <w:b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A4DA917"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五、项目实施单位论证意见</w:t>
      </w: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0900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8" w:hRule="atLeast"/>
        </w:trPr>
        <w:tc>
          <w:tcPr>
            <w:tcW w:w="9180" w:type="dxa"/>
          </w:tcPr>
          <w:p w14:paraId="5EED8A72">
            <w:pPr>
              <w:rPr>
                <w:rFonts w:eastAsia="楷体_GB2312"/>
                <w:spacing w:val="2"/>
                <w:sz w:val="24"/>
              </w:rPr>
            </w:pPr>
          </w:p>
          <w:p w14:paraId="47F89D35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spacing w:val="2"/>
                <w:sz w:val="24"/>
              </w:rPr>
              <w:t>单位论证意见：</w:t>
            </w:r>
            <w:r>
              <w:rPr>
                <w:rFonts w:ascii="楷体" w:hAnsi="楷体" w:eastAsia="楷体"/>
                <w:spacing w:val="2"/>
                <w:sz w:val="24"/>
              </w:rPr>
              <w:t xml:space="preserve"> </w:t>
            </w:r>
          </w:p>
          <w:p w14:paraId="51846363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10F4DD9E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spacing w:val="2"/>
                <w:sz w:val="24"/>
              </w:rPr>
              <w:t>请阐述相关会议研究通过或论证意见</w:t>
            </w:r>
          </w:p>
          <w:p w14:paraId="2DAADD91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0719F83B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42EDCBE7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7D0B7A9F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4238AFCF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751FF810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52AC228A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23BDFAA3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12B1A780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05E34A0E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00A217CE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7D2286A7">
            <w:pPr>
              <w:ind w:firstLine="366" w:firstLineChars="150"/>
              <w:rPr>
                <w:rFonts w:ascii="楷体" w:hAnsi="楷体" w:eastAsia="楷体"/>
                <w:spacing w:val="2"/>
                <w:sz w:val="24"/>
              </w:rPr>
            </w:pPr>
          </w:p>
          <w:p w14:paraId="2FD8C606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3FF26C15">
            <w:pPr>
              <w:rPr>
                <w:rFonts w:ascii="楷体" w:hAnsi="楷体" w:eastAsia="楷体"/>
                <w:b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b/>
                <w:spacing w:val="2"/>
                <w:sz w:val="24"/>
              </w:rPr>
              <w:t xml:space="preserve">   </w:t>
            </w:r>
          </w:p>
          <w:p w14:paraId="51152757">
            <w:pPr>
              <w:rPr>
                <w:rFonts w:eastAsia="楷体_GB2312"/>
                <w:b/>
                <w:spacing w:val="2"/>
                <w:sz w:val="24"/>
              </w:rPr>
            </w:pPr>
          </w:p>
          <w:p w14:paraId="135B2712">
            <w:pPr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</w:t>
            </w:r>
            <w:r>
              <w:rPr>
                <w:rFonts w:hint="eastAsia" w:eastAsia="楷体_GB2312"/>
                <w:b/>
                <w:spacing w:val="2"/>
                <w:sz w:val="24"/>
              </w:rPr>
              <w:t xml:space="preserve">           </w:t>
            </w:r>
          </w:p>
          <w:p w14:paraId="02F7A67D">
            <w:pPr>
              <w:ind w:firstLine="3245" w:firstLineChars="1325"/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hint="eastAsia" w:eastAsia="楷体_GB2312"/>
                <w:b/>
                <w:spacing w:val="2"/>
                <w:sz w:val="24"/>
              </w:rPr>
              <w:t xml:space="preserve">  </w:t>
            </w:r>
            <w:r>
              <w:rPr>
                <w:rFonts w:hint="eastAsia"/>
                <w:spacing w:val="2"/>
                <w:sz w:val="24"/>
              </w:rPr>
              <w:t>负责人签字</w:t>
            </w:r>
            <w:r>
              <w:rPr>
                <w:spacing w:val="2"/>
                <w:sz w:val="24"/>
              </w:rPr>
              <w:t>：</w:t>
            </w:r>
            <w:r>
              <w:rPr>
                <w:rFonts w:hint="eastAsia"/>
                <w:spacing w:val="2"/>
                <w:sz w:val="24"/>
              </w:rPr>
              <w:t xml:space="preserve">        </w:t>
            </w:r>
            <w:r>
              <w:rPr>
                <w:spacing w:val="2"/>
                <w:sz w:val="24"/>
              </w:rPr>
              <w:t>（公章）</w:t>
            </w:r>
          </w:p>
          <w:p w14:paraId="419B1927">
            <w:pPr>
              <w:ind w:left="6457" w:leftChars="1325" w:hanging="3674" w:hangingChars="1500"/>
              <w:rPr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   </w:t>
            </w:r>
            <w:r>
              <w:rPr>
                <w:rFonts w:hint="eastAsia" w:eastAsia="楷体_GB2312"/>
                <w:b/>
                <w:spacing w:val="2"/>
                <w:sz w:val="24"/>
              </w:rPr>
              <w:t xml:space="preserve">                                    </w:t>
            </w:r>
            <w:r>
              <w:rPr>
                <w:rFonts w:eastAsia="楷体_GB2312"/>
                <w:b/>
                <w:spacing w:val="2"/>
                <w:sz w:val="24"/>
              </w:rPr>
              <w:t xml:space="preserve"> </w:t>
            </w:r>
            <w:r>
              <w:rPr>
                <w:rFonts w:hint="eastAsia"/>
              </w:rPr>
              <w:t>年    月    日</w:t>
            </w:r>
          </w:p>
          <w:p w14:paraId="381A4874">
            <w:pPr>
              <w:ind w:firstLine="2989" w:firstLineChars="1225"/>
              <w:jc w:val="right"/>
              <w:rPr>
                <w:spacing w:val="2"/>
                <w:sz w:val="24"/>
              </w:rPr>
            </w:pPr>
          </w:p>
        </w:tc>
      </w:tr>
    </w:tbl>
    <w:p w14:paraId="183C82D4">
      <w:pPr>
        <w:rPr>
          <w:rFonts w:ascii="楷体" w:hAnsi="楷体" w:eastAsia="楷体"/>
          <w:b/>
          <w:sz w:val="28"/>
          <w:szCs w:val="28"/>
        </w:rPr>
      </w:pPr>
    </w:p>
    <w:p w14:paraId="5876996A"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六、项目购置资产的必要性分析意见</w:t>
      </w: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3781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3" w:hRule="atLeast"/>
        </w:trPr>
        <w:tc>
          <w:tcPr>
            <w:tcW w:w="9180" w:type="dxa"/>
          </w:tcPr>
          <w:p w14:paraId="1B264CB8">
            <w:pPr>
              <w:rPr>
                <w:rFonts w:ascii="楷体" w:hAnsi="楷体" w:eastAsia="楷体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spacing w:val="2"/>
                <w:sz w:val="24"/>
              </w:rPr>
              <w:t>阐述购买设备/软件的必要性、主要用途</w:t>
            </w:r>
          </w:p>
          <w:p w14:paraId="0F1C7865">
            <w:pPr>
              <w:rPr>
                <w:rFonts w:eastAsia="楷体_GB2312"/>
                <w:spacing w:val="2"/>
                <w:sz w:val="24"/>
              </w:rPr>
            </w:pPr>
          </w:p>
          <w:p w14:paraId="08DD3A20">
            <w:pPr>
              <w:rPr>
                <w:rFonts w:ascii="楷体" w:hAnsi="楷体" w:eastAsia="楷体"/>
                <w:b/>
                <w:spacing w:val="2"/>
                <w:sz w:val="24"/>
              </w:rPr>
            </w:pPr>
          </w:p>
          <w:p w14:paraId="0E2082A8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28723EAE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3861FE07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1AB95B57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3641F874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068C71BE">
            <w:pPr>
              <w:rPr>
                <w:rFonts w:ascii="楷体" w:hAnsi="楷体" w:eastAsia="楷体"/>
                <w:color w:val="auto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spacing w:val="2"/>
                <w:sz w:val="24"/>
                <w:lang w:val="en-US" w:eastAsia="zh-CN"/>
              </w:rPr>
              <w:t>采购项目主管</w:t>
            </w:r>
            <w:r>
              <w:rPr>
                <w:rFonts w:hint="eastAsia" w:ascii="楷体" w:hAnsi="楷体" w:eastAsia="楷体"/>
                <w:color w:val="auto"/>
                <w:spacing w:val="2"/>
                <w:sz w:val="24"/>
              </w:rPr>
              <w:t>部门意见：</w:t>
            </w:r>
          </w:p>
          <w:p w14:paraId="4A984A0B">
            <w:pPr>
              <w:rPr>
                <w:rFonts w:ascii="楷体" w:hAnsi="楷体" w:eastAsia="楷体"/>
                <w:spacing w:val="2"/>
                <w:sz w:val="24"/>
              </w:rPr>
            </w:pPr>
          </w:p>
          <w:p w14:paraId="6013BDDB">
            <w:pPr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hint="eastAsia" w:eastAsia="楷体_GB2312"/>
                <w:b/>
                <w:spacing w:val="2"/>
                <w:sz w:val="24"/>
              </w:rPr>
              <w:t xml:space="preserve">       </w:t>
            </w:r>
          </w:p>
          <w:p w14:paraId="328900B3">
            <w:pPr>
              <w:rPr>
                <w:rFonts w:eastAsia="楷体_GB2312"/>
                <w:b/>
                <w:spacing w:val="2"/>
                <w:sz w:val="24"/>
              </w:rPr>
            </w:pPr>
          </w:p>
          <w:p w14:paraId="1D354EB6">
            <w:pPr>
              <w:ind w:firstLine="3233" w:firstLineChars="1325"/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负责人签字</w:t>
            </w:r>
            <w:r>
              <w:rPr>
                <w:spacing w:val="2"/>
                <w:sz w:val="24"/>
              </w:rPr>
              <w:t>：</w:t>
            </w:r>
            <w:r>
              <w:rPr>
                <w:rFonts w:hint="eastAsia"/>
                <w:spacing w:val="2"/>
                <w:sz w:val="24"/>
              </w:rPr>
              <w:t xml:space="preserve">              </w:t>
            </w:r>
            <w:r>
              <w:rPr>
                <w:spacing w:val="2"/>
                <w:sz w:val="24"/>
              </w:rPr>
              <w:t>（公章）</w:t>
            </w:r>
          </w:p>
          <w:p w14:paraId="5A831D27">
            <w:pPr>
              <w:rPr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   </w:t>
            </w:r>
            <w:r>
              <w:rPr>
                <w:rFonts w:hint="eastAsia" w:eastAsia="楷体_GB2312"/>
                <w:b/>
                <w:spacing w:val="2"/>
                <w:sz w:val="24"/>
              </w:rPr>
              <w:t xml:space="preserve">                                    </w:t>
            </w:r>
            <w:r>
              <w:rPr>
                <w:rFonts w:eastAsia="楷体_GB2312"/>
                <w:b/>
                <w:spacing w:val="2"/>
                <w:sz w:val="24"/>
              </w:rPr>
              <w:t xml:space="preserve">  </w:t>
            </w:r>
            <w:r>
              <w:rPr>
                <w:rFonts w:hint="eastAsia"/>
              </w:rPr>
              <w:t>年    月    日</w:t>
            </w:r>
          </w:p>
        </w:tc>
      </w:tr>
    </w:tbl>
    <w:p w14:paraId="37DCF415">
      <w:pPr>
        <w:rPr>
          <w:rFonts w:ascii="楷体" w:hAnsi="楷体" w:eastAsia="楷体"/>
          <w:b/>
          <w:sz w:val="28"/>
          <w:szCs w:val="28"/>
        </w:rPr>
      </w:pPr>
      <w:bookmarkStart w:id="0" w:name="_Hlk117235213"/>
      <w:r>
        <w:rPr>
          <w:rFonts w:hint="eastAsia" w:ascii="楷体" w:hAnsi="楷体" w:eastAsia="楷体"/>
          <w:b/>
          <w:sz w:val="28"/>
          <w:szCs w:val="28"/>
        </w:rPr>
        <w:t>七、相关职能部门初审意见</w:t>
      </w: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3078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3" w:hRule="atLeast"/>
        </w:trPr>
        <w:tc>
          <w:tcPr>
            <w:tcW w:w="9180" w:type="dxa"/>
          </w:tcPr>
          <w:p w14:paraId="3227DA4B">
            <w:pPr>
              <w:rPr>
                <w:rFonts w:eastAsia="楷体_GB2312"/>
                <w:spacing w:val="2"/>
                <w:sz w:val="24"/>
              </w:rPr>
            </w:pPr>
          </w:p>
          <w:p w14:paraId="4712928F">
            <w:pPr>
              <w:rPr>
                <w:rFonts w:ascii="楷体" w:hAnsi="楷体" w:eastAsia="楷体"/>
                <w:spacing w:val="2"/>
                <w:sz w:val="24"/>
              </w:rPr>
            </w:pPr>
            <w:r>
              <w:rPr>
                <w:rFonts w:hint="eastAsia" w:ascii="楷体" w:hAnsi="楷体" w:eastAsia="楷体"/>
                <w:b/>
                <w:spacing w:val="2"/>
                <w:sz w:val="24"/>
              </w:rPr>
              <w:t xml:space="preserve">   </w:t>
            </w:r>
            <w:r>
              <w:rPr>
                <w:rFonts w:hint="eastAsia" w:ascii="楷体" w:hAnsi="楷体" w:eastAsia="楷体"/>
                <w:spacing w:val="2"/>
                <w:sz w:val="24"/>
              </w:rPr>
              <w:t>主管部门意见：</w:t>
            </w:r>
          </w:p>
          <w:p w14:paraId="47084B01">
            <w:pPr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hint="eastAsia" w:eastAsia="楷体_GB2312"/>
                <w:b/>
                <w:spacing w:val="2"/>
                <w:sz w:val="24"/>
              </w:rPr>
              <w:t xml:space="preserve">       </w:t>
            </w:r>
          </w:p>
          <w:p w14:paraId="13A790CD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2AF5E88A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29E71DED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112DB357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3C35E468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4644A203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6310CB53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485D2D67">
            <w:pPr>
              <w:ind w:firstLine="3000" w:firstLineChars="1225"/>
              <w:rPr>
                <w:rFonts w:eastAsia="楷体_GB2312"/>
                <w:b/>
                <w:spacing w:val="2"/>
                <w:sz w:val="24"/>
              </w:rPr>
            </w:pPr>
          </w:p>
          <w:p w14:paraId="711189DB">
            <w:pPr>
              <w:rPr>
                <w:rFonts w:eastAsia="楷体_GB2312"/>
                <w:b/>
                <w:spacing w:val="2"/>
                <w:sz w:val="24"/>
              </w:rPr>
            </w:pPr>
          </w:p>
          <w:p w14:paraId="2C0CBAAD">
            <w:pPr>
              <w:ind w:firstLine="3233" w:firstLineChars="1325"/>
              <w:rPr>
                <w:rFonts w:eastAsia="楷体_GB2312"/>
                <w:b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负责人签字</w:t>
            </w:r>
            <w:r>
              <w:rPr>
                <w:spacing w:val="2"/>
                <w:sz w:val="24"/>
              </w:rPr>
              <w:t>：</w:t>
            </w:r>
            <w:r>
              <w:rPr>
                <w:rFonts w:hint="eastAsia"/>
                <w:spacing w:val="2"/>
                <w:sz w:val="24"/>
              </w:rPr>
              <w:t xml:space="preserve">              </w:t>
            </w:r>
            <w:r>
              <w:rPr>
                <w:spacing w:val="2"/>
                <w:sz w:val="24"/>
              </w:rPr>
              <w:t>（公章）</w:t>
            </w:r>
          </w:p>
          <w:p w14:paraId="24D0072E">
            <w:pPr>
              <w:rPr>
                <w:spacing w:val="2"/>
                <w:sz w:val="24"/>
              </w:rPr>
            </w:pPr>
            <w:r>
              <w:rPr>
                <w:rFonts w:eastAsia="楷体_GB2312"/>
                <w:b/>
                <w:spacing w:val="2"/>
                <w:sz w:val="24"/>
              </w:rPr>
              <w:t xml:space="preserve">                 </w:t>
            </w:r>
            <w:r>
              <w:rPr>
                <w:rFonts w:hint="eastAsia" w:eastAsia="楷体_GB2312"/>
                <w:b/>
                <w:spacing w:val="2"/>
                <w:sz w:val="24"/>
              </w:rPr>
              <w:t xml:space="preserve">                                    </w:t>
            </w:r>
            <w:r>
              <w:rPr>
                <w:rFonts w:eastAsia="楷体_GB2312"/>
                <w:b/>
                <w:spacing w:val="2"/>
                <w:sz w:val="24"/>
              </w:rPr>
              <w:t xml:space="preserve">  </w:t>
            </w:r>
            <w:r>
              <w:rPr>
                <w:rFonts w:hint="eastAsia"/>
              </w:rPr>
              <w:t>年    月    日</w:t>
            </w:r>
          </w:p>
        </w:tc>
      </w:tr>
      <w:bookmarkEnd w:id="0"/>
    </w:tbl>
    <w:p w14:paraId="30D3DF63">
      <w:pPr>
        <w:rPr>
          <w:rFonts w:ascii="楷体" w:hAnsi="楷体" w:eastAsia="楷体"/>
          <w:b/>
          <w:sz w:val="28"/>
          <w:szCs w:val="28"/>
        </w:rPr>
      </w:pPr>
    </w:p>
    <w:p w14:paraId="0E1003DA"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八、财务处、发展规划处审核意见</w:t>
      </w: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7920"/>
      </w:tblGrid>
      <w:tr w14:paraId="29624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8" w:hRule="atLeast"/>
        </w:trPr>
        <w:tc>
          <w:tcPr>
            <w:tcW w:w="1260" w:type="dxa"/>
          </w:tcPr>
          <w:p w14:paraId="02877EFD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  <w:p w14:paraId="0C5C5504">
            <w:pPr>
              <w:jc w:val="center"/>
            </w:pPr>
          </w:p>
          <w:p w14:paraId="6AE42037">
            <w:pPr>
              <w:jc w:val="center"/>
            </w:pPr>
            <w:r>
              <w:rPr>
                <w:rFonts w:hint="eastAsia"/>
              </w:rPr>
              <w:t>财</w:t>
            </w:r>
          </w:p>
          <w:p w14:paraId="41782BBF">
            <w:pPr>
              <w:jc w:val="center"/>
            </w:pPr>
            <w:r>
              <w:rPr>
                <w:rFonts w:hint="eastAsia"/>
              </w:rPr>
              <w:t>务</w:t>
            </w:r>
          </w:p>
          <w:p w14:paraId="7E61940E">
            <w:pPr>
              <w:jc w:val="center"/>
            </w:pPr>
            <w:r>
              <w:rPr>
                <w:rFonts w:hint="eastAsia"/>
              </w:rPr>
              <w:t>处</w:t>
            </w:r>
          </w:p>
          <w:p w14:paraId="30540E0E">
            <w:pPr>
              <w:jc w:val="center"/>
            </w:pPr>
            <w:r>
              <w:rPr>
                <w:rFonts w:hint="eastAsia"/>
              </w:rPr>
              <w:t>意</w:t>
            </w:r>
          </w:p>
          <w:p w14:paraId="64D0315E">
            <w:pPr>
              <w:ind w:firstLine="420" w:firstLineChars="200"/>
            </w:pPr>
            <w:r>
              <w:rPr>
                <w:rFonts w:hint="eastAsia"/>
              </w:rPr>
              <w:t>见</w:t>
            </w:r>
          </w:p>
          <w:p w14:paraId="7F92191B">
            <w:pPr>
              <w:ind w:firstLine="5670" w:firstLineChars="2700"/>
            </w:pPr>
          </w:p>
          <w:p w14:paraId="4C8B658F">
            <w:r>
              <w:rPr>
                <w:rFonts w:hint="eastAsia"/>
              </w:rPr>
              <w:t xml:space="preserve">             </w:t>
            </w:r>
          </w:p>
        </w:tc>
        <w:tc>
          <w:tcPr>
            <w:tcW w:w="7920" w:type="dxa"/>
          </w:tcPr>
          <w:p w14:paraId="5A498867">
            <w:pPr>
              <w:widowControl/>
              <w:jc w:val="left"/>
            </w:pPr>
          </w:p>
          <w:p w14:paraId="6A400068">
            <w:pPr>
              <w:widowControl/>
              <w:jc w:val="left"/>
            </w:pPr>
          </w:p>
          <w:p w14:paraId="0ED442F4">
            <w:pPr>
              <w:widowControl/>
              <w:jc w:val="left"/>
            </w:pPr>
          </w:p>
          <w:p w14:paraId="4A7A2F5E">
            <w:pPr>
              <w:ind w:left="852"/>
            </w:pPr>
          </w:p>
          <w:p w14:paraId="0479D11A"/>
          <w:p w14:paraId="3578B662">
            <w:pPr>
              <w:ind w:left="852"/>
            </w:pPr>
          </w:p>
          <w:p w14:paraId="20536D3C"/>
          <w:p w14:paraId="0DC2EA4E">
            <w:pPr>
              <w:ind w:left="852"/>
            </w:pPr>
            <w:r>
              <w:rPr>
                <w:rFonts w:hint="eastAsia"/>
              </w:rPr>
              <w:t xml:space="preserve">    </w:t>
            </w:r>
            <w:bookmarkStart w:id="1" w:name="_GoBack"/>
            <w:bookmarkEnd w:id="1"/>
            <w:r>
              <w:rPr>
                <w:rFonts w:hint="eastAsia"/>
              </w:rPr>
              <w:t xml:space="preserve">                                单位公章</w:t>
            </w:r>
          </w:p>
          <w:p w14:paraId="0DBB9F39">
            <w:pPr>
              <w:ind w:left="1470"/>
            </w:pPr>
          </w:p>
          <w:p w14:paraId="77A00A0F">
            <w:pPr>
              <w:ind w:left="1903" w:leftChars="906" w:firstLine="3360" w:firstLineChars="1600"/>
            </w:pPr>
            <w:r>
              <w:rPr>
                <w:rFonts w:hint="eastAsia"/>
              </w:rPr>
              <w:t>年    月    日</w:t>
            </w:r>
          </w:p>
        </w:tc>
      </w:tr>
      <w:tr w14:paraId="18A1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6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590C4"/>
          <w:p w14:paraId="347E9901">
            <w:pPr>
              <w:jc w:val="center"/>
            </w:pPr>
          </w:p>
          <w:p w14:paraId="4C40F68B">
            <w:pPr>
              <w:jc w:val="center"/>
            </w:pPr>
            <w:r>
              <w:rPr>
                <w:rFonts w:hint="eastAsia"/>
              </w:rPr>
              <w:t>发</w:t>
            </w:r>
          </w:p>
          <w:p w14:paraId="01C53BF5">
            <w:pPr>
              <w:jc w:val="center"/>
            </w:pPr>
            <w:r>
              <w:rPr>
                <w:rFonts w:hint="eastAsia"/>
              </w:rPr>
              <w:t>展</w:t>
            </w:r>
          </w:p>
          <w:p w14:paraId="4DE7DC17">
            <w:pPr>
              <w:jc w:val="center"/>
            </w:pPr>
            <w:r>
              <w:rPr>
                <w:rFonts w:hint="eastAsia"/>
              </w:rPr>
              <w:t>规</w:t>
            </w:r>
          </w:p>
          <w:p w14:paraId="01FF6F93">
            <w:pPr>
              <w:jc w:val="center"/>
            </w:pPr>
            <w:r>
              <w:rPr>
                <w:rFonts w:hint="eastAsia"/>
              </w:rPr>
              <w:t>划</w:t>
            </w:r>
          </w:p>
          <w:p w14:paraId="133017B9">
            <w:pPr>
              <w:jc w:val="center"/>
            </w:pPr>
            <w:r>
              <w:rPr>
                <w:rFonts w:hint="eastAsia"/>
              </w:rPr>
              <w:t>处</w:t>
            </w:r>
          </w:p>
          <w:p w14:paraId="0DCFCCD1">
            <w:pPr>
              <w:jc w:val="center"/>
            </w:pPr>
            <w:r>
              <w:rPr>
                <w:rFonts w:hint="eastAsia"/>
              </w:rPr>
              <w:t>意</w:t>
            </w:r>
          </w:p>
          <w:p w14:paraId="3D202FEE">
            <w:pPr>
              <w:jc w:val="center"/>
            </w:pPr>
            <w:r>
              <w:rPr>
                <w:rFonts w:hint="eastAsia"/>
              </w:rPr>
              <w:t>见</w:t>
            </w:r>
          </w:p>
          <w:p w14:paraId="39679CE8">
            <w:pPr>
              <w:jc w:val="center"/>
            </w:pPr>
          </w:p>
          <w:p w14:paraId="7A87DD50">
            <w:r>
              <w:rPr>
                <w:rFonts w:hint="eastAsia"/>
              </w:rPr>
              <w:t xml:space="preserve">              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93437">
            <w:pPr>
              <w:widowControl/>
              <w:jc w:val="left"/>
            </w:pPr>
          </w:p>
          <w:p w14:paraId="61EEEEE5">
            <w:pPr>
              <w:widowControl/>
              <w:jc w:val="left"/>
            </w:pPr>
          </w:p>
          <w:p w14:paraId="05B820D7">
            <w:pPr>
              <w:widowControl/>
              <w:jc w:val="left"/>
            </w:pPr>
          </w:p>
          <w:p w14:paraId="50C94594">
            <w:pPr>
              <w:widowControl/>
              <w:jc w:val="left"/>
            </w:pPr>
          </w:p>
          <w:p w14:paraId="328571EC">
            <w:pPr>
              <w:widowControl/>
              <w:jc w:val="left"/>
            </w:pPr>
          </w:p>
          <w:p w14:paraId="6D93697E">
            <w:pPr>
              <w:widowControl/>
              <w:jc w:val="left"/>
            </w:pPr>
          </w:p>
          <w:p w14:paraId="4092FA3B">
            <w:pPr>
              <w:widowControl/>
              <w:jc w:val="left"/>
            </w:pPr>
            <w:r>
              <w:rPr>
                <w:rFonts w:hint="eastAsia"/>
              </w:rPr>
              <w:t xml:space="preserve">                      </w:t>
            </w:r>
          </w:p>
          <w:p w14:paraId="38EFD13E">
            <w:pPr>
              <w:widowControl/>
              <w:ind w:firstLine="4830" w:firstLineChars="2300"/>
              <w:jc w:val="left"/>
            </w:pPr>
            <w:r>
              <w:rPr>
                <w:rFonts w:hint="eastAsia"/>
              </w:rPr>
              <w:t>单位公章</w:t>
            </w:r>
          </w:p>
          <w:p w14:paraId="1A9F3A62">
            <w:pPr>
              <w:widowControl/>
              <w:jc w:val="left"/>
            </w:pPr>
          </w:p>
          <w:p w14:paraId="6CF1B0A9">
            <w:pPr>
              <w:widowControl/>
              <w:ind w:firstLine="5250" w:firstLineChars="2500"/>
              <w:jc w:val="left"/>
            </w:pPr>
            <w:r>
              <w:rPr>
                <w:rFonts w:hint="eastAsia"/>
              </w:rPr>
              <w:t>年    月    日</w:t>
            </w:r>
          </w:p>
        </w:tc>
      </w:tr>
    </w:tbl>
    <w:p w14:paraId="672ABCB2">
      <w:pPr>
        <w:rPr>
          <w:rFonts w:hint="eastAsia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C694C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Text Box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C550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8" o:spid="_x0000_s1026" o:spt="202" type="#_x0000_t202" style="position:absolute;left:0pt;margin-top:0pt;height:11pt;width:4.6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tbuXfQAAAAAgEAAA8AAAAAAAAAAQAgAAAAIgAAAGRycy9kb3ducmV2LnhtbFBLAQIU&#10;ABQAAAAIAIdO4kAaJu2X+wEAAAMEAAAOAAAAAAAAAAEAIAAAAB8BAABkcnMvZTJvRG9jLnhtbFBL&#10;BQYAAAAABgAGAFkBAACM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9C550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4311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5F68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7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tbuXfQAAAAAgEAAA8AAAAAAAAAAQAgAAAAIgAAAGRycy9kb3ducmV2LnhtbFBLAQIU&#10;ABQAAAAIAIdO4kCL61fp+wEAAAMEAAAOAAAAAAAAAAEAIAAAAB8BAABkcnMvZTJvRG9jLnhtbFBL&#10;BQYAAAAABgAGAFkBAACM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E5F68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1OTI1ZjRmMTE5YzM4ZDNmZjcxNjhjNjIyOWJiNDkifQ=="/>
  </w:docVars>
  <w:rsids>
    <w:rsidRoot w:val="00295E72"/>
    <w:rsid w:val="000436EF"/>
    <w:rsid w:val="000478A5"/>
    <w:rsid w:val="0005154D"/>
    <w:rsid w:val="000566F9"/>
    <w:rsid w:val="00067CC0"/>
    <w:rsid w:val="000B4F40"/>
    <w:rsid w:val="000C205B"/>
    <w:rsid w:val="000E62D4"/>
    <w:rsid w:val="000F08C0"/>
    <w:rsid w:val="001025A1"/>
    <w:rsid w:val="00104F89"/>
    <w:rsid w:val="00121B70"/>
    <w:rsid w:val="001309F0"/>
    <w:rsid w:val="00142929"/>
    <w:rsid w:val="001B49A0"/>
    <w:rsid w:val="001D1D3B"/>
    <w:rsid w:val="001D4C86"/>
    <w:rsid w:val="001D5C60"/>
    <w:rsid w:val="001E2A02"/>
    <w:rsid w:val="001E7DCA"/>
    <w:rsid w:val="001F0F8E"/>
    <w:rsid w:val="00201D6D"/>
    <w:rsid w:val="00247D8A"/>
    <w:rsid w:val="00295E72"/>
    <w:rsid w:val="002979F5"/>
    <w:rsid w:val="002A1A91"/>
    <w:rsid w:val="002F1948"/>
    <w:rsid w:val="00336B5C"/>
    <w:rsid w:val="0035733F"/>
    <w:rsid w:val="00367BB6"/>
    <w:rsid w:val="00385ECA"/>
    <w:rsid w:val="00392131"/>
    <w:rsid w:val="003B76B7"/>
    <w:rsid w:val="003D4402"/>
    <w:rsid w:val="004003E1"/>
    <w:rsid w:val="00416B80"/>
    <w:rsid w:val="00417ABC"/>
    <w:rsid w:val="004307EC"/>
    <w:rsid w:val="00436F1C"/>
    <w:rsid w:val="004472F0"/>
    <w:rsid w:val="00453A63"/>
    <w:rsid w:val="00456125"/>
    <w:rsid w:val="0046539A"/>
    <w:rsid w:val="004701DA"/>
    <w:rsid w:val="0048499C"/>
    <w:rsid w:val="004A0693"/>
    <w:rsid w:val="004E4E14"/>
    <w:rsid w:val="004F5DE2"/>
    <w:rsid w:val="00505821"/>
    <w:rsid w:val="005742DF"/>
    <w:rsid w:val="005A6FB6"/>
    <w:rsid w:val="005C698C"/>
    <w:rsid w:val="005D5A05"/>
    <w:rsid w:val="005D7132"/>
    <w:rsid w:val="005F2E03"/>
    <w:rsid w:val="00655EA4"/>
    <w:rsid w:val="006666A7"/>
    <w:rsid w:val="006737A0"/>
    <w:rsid w:val="006931F1"/>
    <w:rsid w:val="00693631"/>
    <w:rsid w:val="006B197F"/>
    <w:rsid w:val="006E0073"/>
    <w:rsid w:val="006E474E"/>
    <w:rsid w:val="00725ADA"/>
    <w:rsid w:val="00734F62"/>
    <w:rsid w:val="007D178A"/>
    <w:rsid w:val="007E5410"/>
    <w:rsid w:val="007F0440"/>
    <w:rsid w:val="00800DD1"/>
    <w:rsid w:val="00840810"/>
    <w:rsid w:val="008432A5"/>
    <w:rsid w:val="00852B92"/>
    <w:rsid w:val="00857EDE"/>
    <w:rsid w:val="00885825"/>
    <w:rsid w:val="008928FA"/>
    <w:rsid w:val="008D326E"/>
    <w:rsid w:val="008E5593"/>
    <w:rsid w:val="00951A58"/>
    <w:rsid w:val="00961856"/>
    <w:rsid w:val="0096628F"/>
    <w:rsid w:val="009C0FE1"/>
    <w:rsid w:val="009C443D"/>
    <w:rsid w:val="009D5E55"/>
    <w:rsid w:val="009E3E0E"/>
    <w:rsid w:val="00A53A27"/>
    <w:rsid w:val="00A624A7"/>
    <w:rsid w:val="00AC3771"/>
    <w:rsid w:val="00B163A8"/>
    <w:rsid w:val="00B16B0B"/>
    <w:rsid w:val="00B35C37"/>
    <w:rsid w:val="00BA212A"/>
    <w:rsid w:val="00BA7E2A"/>
    <w:rsid w:val="00BB4EDC"/>
    <w:rsid w:val="00C31826"/>
    <w:rsid w:val="00C64418"/>
    <w:rsid w:val="00C76F89"/>
    <w:rsid w:val="00CB75D1"/>
    <w:rsid w:val="00D11748"/>
    <w:rsid w:val="00D27603"/>
    <w:rsid w:val="00D40A1A"/>
    <w:rsid w:val="00D52B3D"/>
    <w:rsid w:val="00D6049E"/>
    <w:rsid w:val="00D70BFD"/>
    <w:rsid w:val="00D71DFD"/>
    <w:rsid w:val="00D82D49"/>
    <w:rsid w:val="00D83059"/>
    <w:rsid w:val="00D85A30"/>
    <w:rsid w:val="00DA764B"/>
    <w:rsid w:val="00DC2519"/>
    <w:rsid w:val="00DD7CC0"/>
    <w:rsid w:val="00DE6732"/>
    <w:rsid w:val="00E2165B"/>
    <w:rsid w:val="00E84700"/>
    <w:rsid w:val="00E9192E"/>
    <w:rsid w:val="00E926E0"/>
    <w:rsid w:val="00E972CA"/>
    <w:rsid w:val="00EA3BB4"/>
    <w:rsid w:val="00EC58B3"/>
    <w:rsid w:val="00ED3F69"/>
    <w:rsid w:val="00EE59B6"/>
    <w:rsid w:val="00EF4B97"/>
    <w:rsid w:val="00F42FC5"/>
    <w:rsid w:val="00F458B5"/>
    <w:rsid w:val="00F80C88"/>
    <w:rsid w:val="00F835C1"/>
    <w:rsid w:val="00F836F6"/>
    <w:rsid w:val="00F92C63"/>
    <w:rsid w:val="00F96FB6"/>
    <w:rsid w:val="00FA5B10"/>
    <w:rsid w:val="00FB16DD"/>
    <w:rsid w:val="01267417"/>
    <w:rsid w:val="02396B7B"/>
    <w:rsid w:val="03851AF7"/>
    <w:rsid w:val="04B2050B"/>
    <w:rsid w:val="05253A20"/>
    <w:rsid w:val="082B2B07"/>
    <w:rsid w:val="0846073C"/>
    <w:rsid w:val="0B590DC6"/>
    <w:rsid w:val="0BA13664"/>
    <w:rsid w:val="0E2E7A67"/>
    <w:rsid w:val="0FE708E3"/>
    <w:rsid w:val="1053659D"/>
    <w:rsid w:val="12391990"/>
    <w:rsid w:val="12B06D6F"/>
    <w:rsid w:val="134D79C1"/>
    <w:rsid w:val="14891C02"/>
    <w:rsid w:val="14B13249"/>
    <w:rsid w:val="14C52E4E"/>
    <w:rsid w:val="18F965DA"/>
    <w:rsid w:val="1A6E1200"/>
    <w:rsid w:val="1AEC564B"/>
    <w:rsid w:val="1B21155B"/>
    <w:rsid w:val="1BBD73EC"/>
    <w:rsid w:val="22105521"/>
    <w:rsid w:val="23A26B83"/>
    <w:rsid w:val="25A9264F"/>
    <w:rsid w:val="26364EB3"/>
    <w:rsid w:val="28BD79E0"/>
    <w:rsid w:val="29187C12"/>
    <w:rsid w:val="2A2B424E"/>
    <w:rsid w:val="2A910D06"/>
    <w:rsid w:val="2CDA24BF"/>
    <w:rsid w:val="2F047D08"/>
    <w:rsid w:val="300D6F3A"/>
    <w:rsid w:val="321C354C"/>
    <w:rsid w:val="33D93543"/>
    <w:rsid w:val="35804CD5"/>
    <w:rsid w:val="382E1449"/>
    <w:rsid w:val="3894680C"/>
    <w:rsid w:val="3A15792B"/>
    <w:rsid w:val="3AC422DB"/>
    <w:rsid w:val="3FA36BFC"/>
    <w:rsid w:val="43D6268C"/>
    <w:rsid w:val="45303661"/>
    <w:rsid w:val="459B05D0"/>
    <w:rsid w:val="4735202B"/>
    <w:rsid w:val="48BD4B5B"/>
    <w:rsid w:val="4B1A5D86"/>
    <w:rsid w:val="4BEE00A3"/>
    <w:rsid w:val="4D021BA8"/>
    <w:rsid w:val="4DD617EE"/>
    <w:rsid w:val="4DFF4B0A"/>
    <w:rsid w:val="5025185C"/>
    <w:rsid w:val="50854D0A"/>
    <w:rsid w:val="52E31EC7"/>
    <w:rsid w:val="54F14BB7"/>
    <w:rsid w:val="59F75DC0"/>
    <w:rsid w:val="5A2A17E1"/>
    <w:rsid w:val="5AE273BD"/>
    <w:rsid w:val="5B5A2C97"/>
    <w:rsid w:val="5EFA255E"/>
    <w:rsid w:val="60CF0B8F"/>
    <w:rsid w:val="616D0215"/>
    <w:rsid w:val="653A612F"/>
    <w:rsid w:val="65601EC0"/>
    <w:rsid w:val="667A0A48"/>
    <w:rsid w:val="69F713B0"/>
    <w:rsid w:val="6A1671B6"/>
    <w:rsid w:val="6B035FAC"/>
    <w:rsid w:val="6E003ADA"/>
    <w:rsid w:val="6EEF0E56"/>
    <w:rsid w:val="6F1E4999"/>
    <w:rsid w:val="71B65965"/>
    <w:rsid w:val="75AD77F3"/>
    <w:rsid w:val="7ABC031B"/>
    <w:rsid w:val="7C82434E"/>
    <w:rsid w:val="7EAD53B6"/>
    <w:rsid w:val="7EDD4EB1"/>
    <w:rsid w:val="7F2A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Char Char Char Char1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366</Words>
  <Characters>366</Characters>
  <Lines>8</Lines>
  <Paragraphs>2</Paragraphs>
  <TotalTime>0</TotalTime>
  <ScaleCrop>false</ScaleCrop>
  <LinksUpToDate>false</LinksUpToDate>
  <CharactersWithSpaces>536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2022-10-21T01:01:00Z</dcterms:created>
  <dc:creator>陈信培</dc:creator>
  <cp:lastModifiedBy>方楠</cp:lastModifiedBy>
  <cp:lastPrinted>2016-06-28T05:08:00Z</cp:lastPrinted>
  <dcterms:modified xsi:type="dcterms:W3CDTF">2024-11-05T07:00:51Z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BE5A310127F84C8C90A6CA1B7D9094E2</vt:lpwstr>
  </property>
</Properties>
</file>